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B8" w:rsidRPr="001D10B8" w:rsidRDefault="001D10B8" w:rsidP="001D10B8">
      <w:pPr>
        <w:jc w:val="center"/>
        <w:rPr>
          <w:b/>
          <w:color w:val="7030A0"/>
          <w:sz w:val="36"/>
          <w:szCs w:val="36"/>
          <w:lang w:val="ru-RU"/>
        </w:rPr>
      </w:pPr>
      <w:r w:rsidRPr="001D10B8">
        <w:rPr>
          <w:b/>
          <w:color w:val="7030A0"/>
          <w:sz w:val="36"/>
          <w:szCs w:val="36"/>
          <w:lang w:val="ru-RU"/>
        </w:rPr>
        <w:t>ЗАЯВКА НА УЧАСТИЕ</w:t>
      </w:r>
    </w:p>
    <w:p w:rsidR="001D10B8" w:rsidRPr="001D10B8" w:rsidRDefault="001D10B8" w:rsidP="001D10B8">
      <w:pPr>
        <w:jc w:val="center"/>
        <w:rPr>
          <w:b/>
          <w:lang w:val="ru-RU"/>
        </w:rPr>
      </w:pPr>
      <w:r>
        <w:rPr>
          <w:b/>
          <w:lang w:val="ru-RU"/>
        </w:rPr>
        <w:t>в</w:t>
      </w:r>
      <w:r w:rsidRPr="001D10B8">
        <w:rPr>
          <w:b/>
          <w:lang w:val="ru-RU"/>
        </w:rPr>
        <w:t xml:space="preserve"> </w:t>
      </w:r>
      <w:r w:rsidRPr="001D10B8">
        <w:rPr>
          <w:b/>
          <w:lang w:val="en-US"/>
        </w:rPr>
        <w:t>X</w:t>
      </w:r>
      <w:r w:rsidRPr="001D10B8">
        <w:rPr>
          <w:b/>
          <w:lang w:val="ru-RU"/>
        </w:rPr>
        <w:t xml:space="preserve"> Международной научно-практической конференции</w:t>
      </w:r>
    </w:p>
    <w:p w:rsidR="001D10B8" w:rsidRPr="001D10B8" w:rsidRDefault="001D10B8" w:rsidP="001D10B8">
      <w:pPr>
        <w:spacing w:after="480"/>
        <w:jc w:val="center"/>
        <w:rPr>
          <w:b/>
          <w:lang w:val="ru-RU"/>
        </w:rPr>
      </w:pPr>
      <w:r w:rsidRPr="001D10B8">
        <w:rPr>
          <w:b/>
          <w:lang w:val="ru-RU"/>
        </w:rPr>
        <w:t>“Трансформационные процессы в сфере права, региональной экономики и экономической политики: актуальные экономико-политические и правовые проблемы”</w:t>
      </w:r>
    </w:p>
    <w:tbl>
      <w:tblPr>
        <w:tblW w:w="5000" w:type="pct"/>
        <w:jc w:val="center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ook w:val="01E0" w:firstRow="1" w:lastRow="1" w:firstColumn="1" w:lastColumn="1" w:noHBand="0" w:noVBand="0"/>
      </w:tblPr>
      <w:tblGrid>
        <w:gridCol w:w="2828"/>
        <w:gridCol w:w="6510"/>
      </w:tblGrid>
      <w:tr w:rsidR="001D10B8" w:rsidRPr="001D10B8" w:rsidTr="001D10B8">
        <w:trPr>
          <w:jc w:val="center"/>
        </w:trPr>
        <w:tc>
          <w:tcPr>
            <w:tcW w:w="1514" w:type="pct"/>
            <w:shd w:val="clear" w:color="auto" w:fill="auto"/>
          </w:tcPr>
          <w:p w:rsidR="001D10B8" w:rsidRPr="001D10B8" w:rsidRDefault="001D10B8" w:rsidP="001D10B8">
            <w:pPr>
              <w:spacing w:before="120" w:after="120"/>
              <w:rPr>
                <w:lang w:val="ru-RU"/>
              </w:rPr>
            </w:pPr>
            <w:r w:rsidRPr="001D10B8">
              <w:rPr>
                <w:lang w:val="ru-RU"/>
              </w:rPr>
              <w:t>Имя,</w:t>
            </w:r>
            <w:r w:rsidRPr="001D10B8">
              <w:t xml:space="preserve"> </w:t>
            </w:r>
            <w:r w:rsidRPr="001D10B8">
              <w:rPr>
                <w:lang w:val="ru-RU"/>
              </w:rPr>
              <w:t>Фамилия:</w:t>
            </w:r>
          </w:p>
        </w:tc>
        <w:tc>
          <w:tcPr>
            <w:tcW w:w="3486" w:type="pct"/>
            <w:shd w:val="clear" w:color="auto" w:fill="auto"/>
          </w:tcPr>
          <w:p w:rsidR="001D10B8" w:rsidRPr="001D10B8" w:rsidRDefault="001D10B8" w:rsidP="006343FF">
            <w:pPr>
              <w:spacing w:before="60" w:after="60"/>
              <w:rPr>
                <w:lang w:val="ru-RU"/>
              </w:rPr>
            </w:pPr>
          </w:p>
        </w:tc>
      </w:tr>
      <w:tr w:rsidR="001D10B8" w:rsidRPr="001D10B8" w:rsidTr="001D10B8">
        <w:trPr>
          <w:jc w:val="center"/>
        </w:trPr>
        <w:tc>
          <w:tcPr>
            <w:tcW w:w="1514" w:type="pct"/>
            <w:shd w:val="clear" w:color="auto" w:fill="auto"/>
          </w:tcPr>
          <w:p w:rsidR="001D10B8" w:rsidRPr="001D10B8" w:rsidRDefault="001D10B8" w:rsidP="001D10B8">
            <w:pPr>
              <w:spacing w:before="120" w:after="120"/>
              <w:rPr>
                <w:lang w:val="ru-RU"/>
              </w:rPr>
            </w:pPr>
            <w:r w:rsidRPr="001D10B8">
              <w:rPr>
                <w:lang w:val="ru-RU"/>
              </w:rPr>
              <w:t>Научная степень (если есть):</w:t>
            </w:r>
          </w:p>
        </w:tc>
        <w:tc>
          <w:tcPr>
            <w:tcW w:w="3486" w:type="pct"/>
            <w:shd w:val="clear" w:color="auto" w:fill="auto"/>
          </w:tcPr>
          <w:p w:rsidR="001D10B8" w:rsidRPr="001D10B8" w:rsidRDefault="001D10B8" w:rsidP="001D10B8">
            <w:pPr>
              <w:spacing w:before="60" w:after="60"/>
              <w:rPr>
                <w:lang w:val="ru-RU"/>
              </w:rPr>
            </w:pPr>
          </w:p>
        </w:tc>
      </w:tr>
      <w:tr w:rsidR="001D10B8" w:rsidRPr="001D10B8" w:rsidTr="001D10B8">
        <w:trPr>
          <w:jc w:val="center"/>
        </w:trPr>
        <w:tc>
          <w:tcPr>
            <w:tcW w:w="1514" w:type="pct"/>
            <w:shd w:val="clear" w:color="auto" w:fill="auto"/>
          </w:tcPr>
          <w:p w:rsidR="001D10B8" w:rsidRPr="001D10B8" w:rsidRDefault="001D10B8" w:rsidP="001D10B8">
            <w:pPr>
              <w:spacing w:before="120" w:after="120"/>
              <w:rPr>
                <w:lang w:val="ru-RU"/>
              </w:rPr>
            </w:pPr>
            <w:r w:rsidRPr="001D10B8">
              <w:rPr>
                <w:lang w:val="ru-RU"/>
              </w:rPr>
              <w:t>Место работы или учёбы:</w:t>
            </w:r>
          </w:p>
        </w:tc>
        <w:tc>
          <w:tcPr>
            <w:tcW w:w="3486" w:type="pct"/>
            <w:shd w:val="clear" w:color="auto" w:fill="auto"/>
          </w:tcPr>
          <w:p w:rsidR="001D10B8" w:rsidRPr="001D10B8" w:rsidRDefault="001D10B8" w:rsidP="006343FF">
            <w:pPr>
              <w:spacing w:before="60" w:after="60"/>
              <w:rPr>
                <w:lang w:val="ru-RU"/>
              </w:rPr>
            </w:pPr>
          </w:p>
        </w:tc>
      </w:tr>
      <w:tr w:rsidR="001D10B8" w:rsidRPr="001D10B8" w:rsidTr="001D10B8">
        <w:trPr>
          <w:jc w:val="center"/>
        </w:trPr>
        <w:tc>
          <w:tcPr>
            <w:tcW w:w="1514" w:type="pct"/>
            <w:shd w:val="clear" w:color="auto" w:fill="auto"/>
          </w:tcPr>
          <w:p w:rsidR="001D10B8" w:rsidRPr="001D10B8" w:rsidRDefault="001D10B8" w:rsidP="001D10B8">
            <w:pPr>
              <w:spacing w:before="120" w:after="120"/>
              <w:rPr>
                <w:lang w:val="ru-RU"/>
              </w:rPr>
            </w:pPr>
            <w:r w:rsidRPr="001D10B8">
              <w:rPr>
                <w:lang w:val="ru-RU"/>
              </w:rPr>
              <w:t>Должность:</w:t>
            </w:r>
          </w:p>
        </w:tc>
        <w:tc>
          <w:tcPr>
            <w:tcW w:w="3486" w:type="pct"/>
            <w:shd w:val="clear" w:color="auto" w:fill="auto"/>
          </w:tcPr>
          <w:p w:rsidR="001D10B8" w:rsidRPr="001D10B8" w:rsidRDefault="001D10B8" w:rsidP="006343FF">
            <w:pPr>
              <w:spacing w:before="60" w:after="60"/>
              <w:rPr>
                <w:lang w:val="ru-RU"/>
              </w:rPr>
            </w:pPr>
          </w:p>
        </w:tc>
      </w:tr>
      <w:tr w:rsidR="001D10B8" w:rsidRPr="001D10B8" w:rsidTr="001D10B8">
        <w:trPr>
          <w:jc w:val="center"/>
        </w:trPr>
        <w:tc>
          <w:tcPr>
            <w:tcW w:w="1514" w:type="pct"/>
            <w:shd w:val="clear" w:color="auto" w:fill="auto"/>
          </w:tcPr>
          <w:p w:rsidR="001D10B8" w:rsidRPr="001D10B8" w:rsidRDefault="001D10B8" w:rsidP="001D10B8">
            <w:pPr>
              <w:spacing w:before="120" w:after="120"/>
              <w:rPr>
                <w:lang w:val="ru-RU"/>
              </w:rPr>
            </w:pPr>
            <w:r w:rsidRPr="001D10B8">
              <w:rPr>
                <w:lang w:val="ru-RU"/>
              </w:rPr>
              <w:t>Секция конференции:</w:t>
            </w:r>
          </w:p>
        </w:tc>
        <w:tc>
          <w:tcPr>
            <w:tcW w:w="3486" w:type="pct"/>
            <w:shd w:val="clear" w:color="auto" w:fill="auto"/>
          </w:tcPr>
          <w:p w:rsidR="001D10B8" w:rsidRPr="001D10B8" w:rsidRDefault="001D10B8" w:rsidP="006343FF">
            <w:pPr>
              <w:spacing w:before="60" w:after="60"/>
              <w:rPr>
                <w:lang w:val="ru-RU"/>
              </w:rPr>
            </w:pPr>
          </w:p>
        </w:tc>
      </w:tr>
      <w:tr w:rsidR="001D10B8" w:rsidRPr="001D10B8" w:rsidTr="001D10B8">
        <w:trPr>
          <w:trHeight w:val="368"/>
          <w:jc w:val="center"/>
        </w:trPr>
        <w:tc>
          <w:tcPr>
            <w:tcW w:w="1514" w:type="pct"/>
            <w:vMerge w:val="restart"/>
            <w:shd w:val="clear" w:color="auto" w:fill="auto"/>
          </w:tcPr>
          <w:p w:rsidR="001D10B8" w:rsidRPr="001D10B8" w:rsidRDefault="001D10B8" w:rsidP="001D10B8">
            <w:pPr>
              <w:spacing w:before="120" w:after="120"/>
              <w:rPr>
                <w:lang w:val="ru-RU"/>
              </w:rPr>
            </w:pPr>
            <w:r w:rsidRPr="001D10B8">
              <w:rPr>
                <w:lang w:val="ru-RU"/>
              </w:rPr>
              <w:t>Выступление с докладом (нужное подчеркнуть)</w:t>
            </w:r>
          </w:p>
        </w:tc>
        <w:tc>
          <w:tcPr>
            <w:tcW w:w="3486" w:type="pct"/>
            <w:shd w:val="clear" w:color="auto" w:fill="auto"/>
          </w:tcPr>
          <w:p w:rsidR="001D10B8" w:rsidRPr="001D10B8" w:rsidRDefault="001D10B8" w:rsidP="001D10B8">
            <w:pPr>
              <w:spacing w:before="60" w:after="60"/>
              <w:rPr>
                <w:lang w:val="ru-RU"/>
              </w:rPr>
            </w:pPr>
            <w:r w:rsidRPr="001D10B8">
              <w:rPr>
                <w:lang w:val="ru-RU"/>
              </w:rPr>
              <w:t>Да</w:t>
            </w:r>
          </w:p>
        </w:tc>
      </w:tr>
      <w:tr w:rsidR="001D10B8" w:rsidRPr="001D10B8" w:rsidTr="001D10B8">
        <w:trPr>
          <w:trHeight w:val="367"/>
          <w:jc w:val="center"/>
        </w:trPr>
        <w:tc>
          <w:tcPr>
            <w:tcW w:w="1514" w:type="pct"/>
            <w:vMerge/>
            <w:shd w:val="clear" w:color="auto" w:fill="auto"/>
          </w:tcPr>
          <w:p w:rsidR="001D10B8" w:rsidRPr="001D10B8" w:rsidRDefault="001D10B8" w:rsidP="001D10B8">
            <w:pPr>
              <w:spacing w:before="120" w:after="120"/>
              <w:rPr>
                <w:lang w:val="ru-RU"/>
              </w:rPr>
            </w:pPr>
          </w:p>
        </w:tc>
        <w:tc>
          <w:tcPr>
            <w:tcW w:w="3486" w:type="pct"/>
            <w:shd w:val="clear" w:color="auto" w:fill="auto"/>
          </w:tcPr>
          <w:p w:rsidR="001D10B8" w:rsidRPr="001D10B8" w:rsidRDefault="001D10B8" w:rsidP="006343FF">
            <w:pPr>
              <w:spacing w:before="60" w:after="60"/>
              <w:rPr>
                <w:lang w:val="ru-RU"/>
              </w:rPr>
            </w:pPr>
            <w:r w:rsidRPr="001D10B8">
              <w:rPr>
                <w:lang w:val="ru-RU"/>
              </w:rPr>
              <w:t>Нет</w:t>
            </w:r>
          </w:p>
        </w:tc>
      </w:tr>
      <w:tr w:rsidR="001D10B8" w:rsidRPr="001D10B8" w:rsidTr="001D10B8">
        <w:trPr>
          <w:jc w:val="center"/>
        </w:trPr>
        <w:tc>
          <w:tcPr>
            <w:tcW w:w="1514" w:type="pct"/>
            <w:shd w:val="clear" w:color="auto" w:fill="auto"/>
          </w:tcPr>
          <w:p w:rsidR="001D10B8" w:rsidRPr="001D10B8" w:rsidRDefault="001D10B8" w:rsidP="001D10B8">
            <w:pPr>
              <w:spacing w:before="120" w:after="120"/>
              <w:rPr>
                <w:lang w:val="ru-RU"/>
              </w:rPr>
            </w:pPr>
            <w:r w:rsidRPr="001D10B8">
              <w:rPr>
                <w:lang w:val="ru-RU"/>
              </w:rPr>
              <w:t>Адрес:</w:t>
            </w:r>
          </w:p>
        </w:tc>
        <w:tc>
          <w:tcPr>
            <w:tcW w:w="3486" w:type="pct"/>
            <w:shd w:val="clear" w:color="auto" w:fill="auto"/>
          </w:tcPr>
          <w:p w:rsidR="001D10B8" w:rsidRPr="001D10B8" w:rsidRDefault="001D10B8" w:rsidP="006343FF">
            <w:pPr>
              <w:spacing w:before="60" w:after="60"/>
              <w:jc w:val="center"/>
              <w:rPr>
                <w:lang w:val="ru-RU"/>
              </w:rPr>
            </w:pPr>
          </w:p>
        </w:tc>
      </w:tr>
      <w:tr w:rsidR="001D10B8" w:rsidRPr="001D10B8" w:rsidTr="001D10B8">
        <w:trPr>
          <w:jc w:val="center"/>
        </w:trPr>
        <w:tc>
          <w:tcPr>
            <w:tcW w:w="1514" w:type="pct"/>
            <w:shd w:val="clear" w:color="auto" w:fill="auto"/>
          </w:tcPr>
          <w:p w:rsidR="001D10B8" w:rsidRPr="001D10B8" w:rsidRDefault="001D10B8" w:rsidP="001D10B8">
            <w:pPr>
              <w:spacing w:before="120" w:after="120"/>
              <w:rPr>
                <w:lang w:val="ru-RU"/>
              </w:rPr>
            </w:pPr>
            <w:r w:rsidRPr="001D10B8">
              <w:rPr>
                <w:lang w:val="ru-RU"/>
              </w:rPr>
              <w:t>Тел.:</w:t>
            </w:r>
          </w:p>
        </w:tc>
        <w:tc>
          <w:tcPr>
            <w:tcW w:w="3486" w:type="pct"/>
            <w:shd w:val="clear" w:color="auto" w:fill="auto"/>
          </w:tcPr>
          <w:p w:rsidR="001D10B8" w:rsidRPr="001D10B8" w:rsidRDefault="001D10B8" w:rsidP="006343FF">
            <w:pPr>
              <w:spacing w:before="60" w:after="60"/>
              <w:rPr>
                <w:lang w:val="ru-RU"/>
              </w:rPr>
            </w:pPr>
          </w:p>
        </w:tc>
      </w:tr>
      <w:tr w:rsidR="001D10B8" w:rsidRPr="001D10B8" w:rsidTr="001D10B8">
        <w:trPr>
          <w:jc w:val="center"/>
        </w:trPr>
        <w:tc>
          <w:tcPr>
            <w:tcW w:w="1514" w:type="pct"/>
            <w:shd w:val="clear" w:color="auto" w:fill="auto"/>
          </w:tcPr>
          <w:p w:rsidR="001D10B8" w:rsidRPr="001D10B8" w:rsidRDefault="001D10B8" w:rsidP="001D10B8">
            <w:pPr>
              <w:spacing w:before="120" w:after="120"/>
              <w:rPr>
                <w:lang w:val="ru-RU"/>
              </w:rPr>
            </w:pPr>
            <w:r w:rsidRPr="001D10B8">
              <w:rPr>
                <w:lang w:val="ru-RU"/>
              </w:rPr>
              <w:t>Эл.</w:t>
            </w:r>
            <w:r>
              <w:t xml:space="preserve"> </w:t>
            </w:r>
            <w:r w:rsidRPr="001D10B8">
              <w:rPr>
                <w:lang w:val="ru-RU"/>
              </w:rPr>
              <w:t>почта:</w:t>
            </w:r>
          </w:p>
        </w:tc>
        <w:tc>
          <w:tcPr>
            <w:tcW w:w="3486" w:type="pct"/>
            <w:shd w:val="clear" w:color="auto" w:fill="auto"/>
          </w:tcPr>
          <w:p w:rsidR="001D10B8" w:rsidRPr="001D10B8" w:rsidRDefault="001D10B8" w:rsidP="001D10B8">
            <w:pPr>
              <w:spacing w:before="60" w:after="60"/>
              <w:rPr>
                <w:lang w:val="ru-RU"/>
              </w:rPr>
            </w:pPr>
          </w:p>
        </w:tc>
      </w:tr>
      <w:tr w:rsidR="001D10B8" w:rsidRPr="001D10B8" w:rsidTr="001D10B8">
        <w:trPr>
          <w:jc w:val="center"/>
        </w:trPr>
        <w:tc>
          <w:tcPr>
            <w:tcW w:w="1514" w:type="pct"/>
            <w:shd w:val="clear" w:color="auto" w:fill="auto"/>
          </w:tcPr>
          <w:p w:rsidR="001D10B8" w:rsidRPr="001D10B8" w:rsidRDefault="001D10B8" w:rsidP="001D10B8">
            <w:pPr>
              <w:spacing w:before="120" w:after="120"/>
              <w:rPr>
                <w:lang w:val="ru-RU"/>
              </w:rPr>
            </w:pPr>
            <w:r w:rsidRPr="001D10B8">
              <w:rPr>
                <w:lang w:val="ru-RU"/>
              </w:rPr>
              <w:t>Название материалов конференции:</w:t>
            </w:r>
          </w:p>
        </w:tc>
        <w:tc>
          <w:tcPr>
            <w:tcW w:w="3486" w:type="pct"/>
            <w:shd w:val="clear" w:color="auto" w:fill="auto"/>
          </w:tcPr>
          <w:p w:rsidR="001D10B8" w:rsidRPr="001D10B8" w:rsidRDefault="001D10B8" w:rsidP="001D10B8">
            <w:pPr>
              <w:spacing w:before="60" w:after="60"/>
              <w:rPr>
                <w:lang w:val="ru-RU"/>
              </w:rPr>
            </w:pPr>
          </w:p>
        </w:tc>
      </w:tr>
      <w:tr w:rsidR="001D10B8" w:rsidRPr="001D10B8" w:rsidTr="001D10B8">
        <w:trPr>
          <w:jc w:val="center"/>
        </w:trPr>
        <w:tc>
          <w:tcPr>
            <w:tcW w:w="1514" w:type="pct"/>
            <w:shd w:val="clear" w:color="auto" w:fill="auto"/>
          </w:tcPr>
          <w:p w:rsidR="001D10B8" w:rsidRPr="001D10B8" w:rsidRDefault="001D10B8" w:rsidP="001D10B8">
            <w:pPr>
              <w:pStyle w:val="Heading5"/>
              <w:spacing w:before="1080" w:after="1080"/>
              <w:rPr>
                <w:lang w:val="ru-RU"/>
              </w:rPr>
            </w:pPr>
            <w:r w:rsidRPr="001D10B8">
              <w:rPr>
                <w:b w:val="0"/>
                <w:i w:val="0"/>
                <w:sz w:val="24"/>
                <w:szCs w:val="24"/>
                <w:lang w:val="ru-RU"/>
              </w:rPr>
              <w:t>Аннотация:</w:t>
            </w:r>
            <w:r>
              <w:rPr>
                <w:b w:val="0"/>
                <w:i w:val="0"/>
                <w:sz w:val="24"/>
                <w:szCs w:val="24"/>
                <w:lang w:val="en-US"/>
              </w:rPr>
              <w:t xml:space="preserve"> </w:t>
            </w:r>
            <w:r w:rsidRPr="001D10B8">
              <w:rPr>
                <w:lang w:val="ru-RU"/>
              </w:rPr>
              <w:t>(до 500</w:t>
            </w:r>
            <w:r w:rsidRPr="001D10B8">
              <w:t> </w:t>
            </w:r>
            <w:r w:rsidRPr="001D10B8">
              <w:rPr>
                <w:lang w:val="ru-RU"/>
              </w:rPr>
              <w:t>знаков)</w:t>
            </w:r>
          </w:p>
        </w:tc>
        <w:tc>
          <w:tcPr>
            <w:tcW w:w="3486" w:type="pct"/>
            <w:shd w:val="clear" w:color="auto" w:fill="auto"/>
          </w:tcPr>
          <w:p w:rsidR="001D10B8" w:rsidRPr="001D10B8" w:rsidRDefault="001D10B8" w:rsidP="006343FF">
            <w:pPr>
              <w:spacing w:before="60" w:after="60"/>
              <w:rPr>
                <w:lang w:val="ru-RU"/>
              </w:rPr>
            </w:pPr>
          </w:p>
        </w:tc>
      </w:tr>
      <w:tr w:rsidR="001D10B8" w:rsidRPr="001D10B8" w:rsidTr="001D10B8">
        <w:trPr>
          <w:jc w:val="center"/>
        </w:trPr>
        <w:tc>
          <w:tcPr>
            <w:tcW w:w="1514" w:type="pct"/>
            <w:shd w:val="clear" w:color="auto" w:fill="auto"/>
          </w:tcPr>
          <w:p w:rsidR="001D10B8" w:rsidRPr="001D10B8" w:rsidRDefault="001D10B8" w:rsidP="001D10B8">
            <w:pPr>
              <w:pStyle w:val="Header"/>
              <w:tabs>
                <w:tab w:val="clear" w:pos="4677"/>
                <w:tab w:val="clear" w:pos="9355"/>
              </w:tabs>
              <w:spacing w:before="120" w:after="120"/>
              <w:rPr>
                <w:lang w:val="ru-RU"/>
              </w:rPr>
            </w:pPr>
            <w:r w:rsidRPr="001D10B8">
              <w:rPr>
                <w:lang w:val="ru-RU"/>
              </w:rPr>
              <w:t>Язык материалов конференции и выступления:</w:t>
            </w:r>
          </w:p>
        </w:tc>
        <w:tc>
          <w:tcPr>
            <w:tcW w:w="3486" w:type="pct"/>
            <w:shd w:val="clear" w:color="auto" w:fill="auto"/>
          </w:tcPr>
          <w:p w:rsidR="001D10B8" w:rsidRPr="001D10B8" w:rsidRDefault="001D10B8" w:rsidP="001D10B8">
            <w:pPr>
              <w:spacing w:before="60" w:after="60"/>
              <w:rPr>
                <w:lang w:val="ru-RU"/>
              </w:rPr>
            </w:pPr>
          </w:p>
        </w:tc>
      </w:tr>
    </w:tbl>
    <w:p w:rsidR="001D10B8" w:rsidRPr="001D10B8" w:rsidRDefault="001D10B8" w:rsidP="001D10B8">
      <w:pPr>
        <w:rPr>
          <w:lang w:val="ru-RU"/>
        </w:rPr>
      </w:pPr>
      <w:bookmarkStart w:id="0" w:name="_GoBack"/>
      <w:bookmarkEnd w:id="0"/>
    </w:p>
    <w:sectPr w:rsidR="001D10B8" w:rsidRPr="001D10B8" w:rsidSect="008F5D5E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0B8"/>
    <w:rsid w:val="001D10B8"/>
    <w:rsid w:val="0073575A"/>
    <w:rsid w:val="008F5D5E"/>
    <w:rsid w:val="009C4A84"/>
    <w:rsid w:val="00CA4B37"/>
    <w:rsid w:val="00F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8E0B4"/>
  <w15:chartTrackingRefBased/>
  <w15:docId w15:val="{24F33D81-8234-4A8D-8ACA-BC09B10E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0B8"/>
    <w:pPr>
      <w:jc w:val="left"/>
    </w:pPr>
    <w:rPr>
      <w:rFonts w:eastAsia="Times New Roman"/>
      <w:kern w:val="0"/>
      <w:szCs w:val="24"/>
      <w:lang w:val="en-GB"/>
    </w:rPr>
  </w:style>
  <w:style w:type="paragraph" w:styleId="Heading5">
    <w:name w:val="heading 5"/>
    <w:basedOn w:val="Normal"/>
    <w:next w:val="Normal"/>
    <w:link w:val="Heading5Char"/>
    <w:qFormat/>
    <w:rsid w:val="001D10B8"/>
    <w:pPr>
      <w:spacing w:before="240" w:after="60"/>
      <w:outlineLvl w:val="4"/>
    </w:pPr>
    <w:rPr>
      <w:b/>
      <w:bCs/>
      <w:i/>
      <w:iCs/>
      <w:sz w:val="26"/>
      <w:szCs w:val="26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D10B8"/>
    <w:rPr>
      <w:rFonts w:eastAsia="Times New Roman"/>
      <w:b/>
      <w:bCs/>
      <w:i/>
      <w:iCs/>
      <w:kern w:val="0"/>
      <w:sz w:val="26"/>
      <w:lang w:val="lv-LV"/>
    </w:rPr>
  </w:style>
  <w:style w:type="paragraph" w:styleId="Header">
    <w:name w:val="header"/>
    <w:basedOn w:val="Normal"/>
    <w:link w:val="HeaderChar"/>
    <w:semiHidden/>
    <w:rsid w:val="001D10B8"/>
    <w:pPr>
      <w:tabs>
        <w:tab w:val="center" w:pos="4677"/>
        <w:tab w:val="right" w:pos="9355"/>
      </w:tabs>
    </w:pPr>
    <w:rPr>
      <w:lang w:val="lv-LV"/>
    </w:rPr>
  </w:style>
  <w:style w:type="character" w:customStyle="1" w:styleId="HeaderChar">
    <w:name w:val="Header Char"/>
    <w:basedOn w:val="DefaultParagraphFont"/>
    <w:link w:val="Header"/>
    <w:semiHidden/>
    <w:rsid w:val="001D10B8"/>
    <w:rPr>
      <w:rFonts w:eastAsia="Times New Roman"/>
      <w:kern w:val="0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Shmendrik</dc:creator>
  <cp:keywords/>
  <dc:description/>
  <cp:lastModifiedBy>Shmendrik</cp:lastModifiedBy>
  <cp:revision>1</cp:revision>
  <dcterms:created xsi:type="dcterms:W3CDTF">2021-10-22T12:48:00Z</dcterms:created>
  <dcterms:modified xsi:type="dcterms:W3CDTF">2021-10-22T12:50:00Z</dcterms:modified>
</cp:coreProperties>
</file>